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F7E8" w14:textId="5395380F" w:rsidR="00561B8D" w:rsidRDefault="00322395">
      <w:pPr>
        <w:pStyle w:val="Textoindependiente"/>
        <w:kinsoku w:val="0"/>
        <w:overflowPunct w:val="0"/>
        <w:spacing w:before="23"/>
        <w:ind w:left="3090" w:right="3032"/>
        <w:jc w:val="center"/>
        <w:rPr>
          <w:sz w:val="18"/>
          <w:u w:val="single"/>
        </w:rPr>
      </w:pPr>
      <w:bookmarkStart w:id="0" w:name="_Hlk152855012"/>
      <w:r>
        <w:rPr>
          <w:b/>
          <w:noProof/>
          <w:sz w:val="28"/>
        </w:rPr>
        <w:drawing>
          <wp:anchor distT="0" distB="0" distL="0" distR="0" simplePos="0" relativeHeight="251660288" behindDoc="0" locked="0" layoutInCell="1" allowOverlap="1" wp14:anchorId="5078D484" wp14:editId="4972198A">
            <wp:simplePos x="0" y="0"/>
            <wp:positionH relativeFrom="margin">
              <wp:posOffset>590550</wp:posOffset>
            </wp:positionH>
            <wp:positionV relativeFrom="margin">
              <wp:posOffset>-189865</wp:posOffset>
            </wp:positionV>
            <wp:extent cx="1409700" cy="525154"/>
            <wp:effectExtent l="0" t="0" r="0" b="8255"/>
            <wp:wrapNone/>
            <wp:docPr id="1953170058" name="Imagen 1953170058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170058" name="Imagen 1953170058" descr="Un dibujo con letras&#10;&#10;Descripción generada automáticamente con confianza medi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2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sz w:val="18"/>
          <w:u w:val="single"/>
        </w:rPr>
        <w:t xml:space="preserve">LISTA DE UTILES  </w:t>
      </w:r>
    </w:p>
    <w:p w14:paraId="53EC32AE" w14:textId="73D52910" w:rsidR="00561B8D" w:rsidRDefault="00000000">
      <w:pPr>
        <w:pStyle w:val="Textoindependiente"/>
        <w:kinsoku w:val="0"/>
        <w:overflowPunct w:val="0"/>
        <w:spacing w:before="23"/>
        <w:ind w:left="3090" w:right="3032"/>
        <w:jc w:val="center"/>
        <w:rPr>
          <w:sz w:val="18"/>
          <w:u w:val="single"/>
        </w:rPr>
      </w:pPr>
      <w:r>
        <w:rPr>
          <w:sz w:val="18"/>
          <w:u w:val="single"/>
        </w:rPr>
        <w:t>PRE-KINDER 2024</w:t>
      </w:r>
    </w:p>
    <w:bookmarkEnd w:id="0"/>
    <w:p w14:paraId="27612E48" w14:textId="77777777" w:rsidR="00561B8D" w:rsidRDefault="00561B8D">
      <w:pPr>
        <w:pStyle w:val="Textoindependiente"/>
        <w:kinsoku w:val="0"/>
        <w:overflowPunct w:val="0"/>
        <w:spacing w:before="23"/>
        <w:ind w:left="3090" w:right="3032"/>
        <w:jc w:val="center"/>
        <w:rPr>
          <w:sz w:val="18"/>
          <w:u w:val="single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561B8D" w14:paraId="7DC327D9" w14:textId="77777777">
        <w:trPr>
          <w:jc w:val="center"/>
        </w:trPr>
        <w:tc>
          <w:tcPr>
            <w:tcW w:w="8926" w:type="dxa"/>
          </w:tcPr>
          <w:p w14:paraId="5639374D" w14:textId="28EE2293" w:rsidR="00561B8D" w:rsidRDefault="006B247E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706E4B9B" wp14:editId="075E9BFF">
                  <wp:simplePos x="0" y="0"/>
                  <wp:positionH relativeFrom="column">
                    <wp:posOffset>4145915</wp:posOffset>
                  </wp:positionH>
                  <wp:positionV relativeFrom="paragraph">
                    <wp:posOffset>-613410</wp:posOffset>
                  </wp:positionV>
                  <wp:extent cx="1181100" cy="10325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1100" cy="1032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>Estuche con cierre debe traer dentro:</w:t>
            </w:r>
          </w:p>
          <w:p w14:paraId="6C0B792F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12 lápices de colores gruesos – 1 lápiz grafito (triangular y grueso) – 1 goma –1 sacapuntas con recipiente</w:t>
            </w:r>
          </w:p>
          <w:p w14:paraId="0F34F5B7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(Uso individual y diario)</w:t>
            </w:r>
          </w:p>
        </w:tc>
      </w:tr>
    </w:tbl>
    <w:p w14:paraId="42DC9CC7" w14:textId="3E3C2935" w:rsidR="00561B8D" w:rsidRDefault="00561B8D">
      <w:pPr>
        <w:pStyle w:val="Textoindependiente"/>
        <w:kinsoku w:val="0"/>
        <w:overflowPunct w:val="0"/>
        <w:spacing w:before="23"/>
        <w:ind w:right="3032"/>
        <w:rPr>
          <w:sz w:val="18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561B8D" w14:paraId="121DDAC9" w14:textId="77777777">
        <w:trPr>
          <w:jc w:val="center"/>
        </w:trPr>
        <w:tc>
          <w:tcPr>
            <w:tcW w:w="8926" w:type="dxa"/>
          </w:tcPr>
          <w:p w14:paraId="24775C54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Libro “Lógica y números N°1” </w:t>
            </w:r>
            <w:proofErr w:type="spellStart"/>
            <w:r>
              <w:rPr>
                <w:sz w:val="18"/>
              </w:rPr>
              <w:t>Caligrafix</w:t>
            </w:r>
            <w:proofErr w:type="spellEnd"/>
          </w:p>
        </w:tc>
      </w:tr>
      <w:tr w:rsidR="00561B8D" w14:paraId="3E140F9F" w14:textId="77777777">
        <w:trPr>
          <w:jc w:val="center"/>
        </w:trPr>
        <w:tc>
          <w:tcPr>
            <w:tcW w:w="8926" w:type="dxa"/>
          </w:tcPr>
          <w:p w14:paraId="1E5F0373" w14:textId="7307E13F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Libro “Trazos y letras N°1” </w:t>
            </w:r>
            <w:proofErr w:type="spellStart"/>
            <w:r>
              <w:rPr>
                <w:sz w:val="18"/>
              </w:rPr>
              <w:t>Caligrafix</w:t>
            </w:r>
            <w:proofErr w:type="spellEnd"/>
          </w:p>
        </w:tc>
      </w:tr>
      <w:tr w:rsidR="00561B8D" w14:paraId="240C273E" w14:textId="77777777">
        <w:trPr>
          <w:jc w:val="center"/>
        </w:trPr>
        <w:tc>
          <w:tcPr>
            <w:tcW w:w="8926" w:type="dxa"/>
          </w:tcPr>
          <w:p w14:paraId="22A80D1F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1cuadernos </w:t>
            </w:r>
            <w:proofErr w:type="spellStart"/>
            <w:r>
              <w:rPr>
                <w:sz w:val="18"/>
              </w:rPr>
              <w:t>college</w:t>
            </w:r>
            <w:proofErr w:type="spellEnd"/>
            <w:r>
              <w:rPr>
                <w:sz w:val="18"/>
              </w:rPr>
              <w:t xml:space="preserve"> (80 hojas)</w:t>
            </w:r>
          </w:p>
        </w:tc>
      </w:tr>
      <w:tr w:rsidR="00561B8D" w14:paraId="1A5AB9E4" w14:textId="77777777">
        <w:trPr>
          <w:jc w:val="center"/>
        </w:trPr>
        <w:tc>
          <w:tcPr>
            <w:tcW w:w="8926" w:type="dxa"/>
          </w:tcPr>
          <w:p w14:paraId="014A4C38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2goma de borrar grande</w:t>
            </w:r>
          </w:p>
        </w:tc>
      </w:tr>
      <w:tr w:rsidR="00561B8D" w14:paraId="25C35367" w14:textId="77777777">
        <w:trPr>
          <w:jc w:val="center"/>
        </w:trPr>
        <w:tc>
          <w:tcPr>
            <w:tcW w:w="8926" w:type="dxa"/>
          </w:tcPr>
          <w:p w14:paraId="259A267D" w14:textId="6CA30CFD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3 pegamentos en barra (36 g)</w:t>
            </w:r>
          </w:p>
        </w:tc>
      </w:tr>
      <w:tr w:rsidR="00561B8D" w14:paraId="6E173E3F" w14:textId="77777777">
        <w:trPr>
          <w:jc w:val="center"/>
        </w:trPr>
        <w:tc>
          <w:tcPr>
            <w:tcW w:w="8926" w:type="dxa"/>
          </w:tcPr>
          <w:p w14:paraId="51636B46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Carpeta de color </w:t>
            </w:r>
            <w:r>
              <w:rPr>
                <w:spacing w:val="-3"/>
                <w:sz w:val="18"/>
              </w:rPr>
              <w:t xml:space="preserve">rojo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acoclip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561B8D" w14:paraId="1FE3B79F" w14:textId="77777777">
        <w:trPr>
          <w:jc w:val="center"/>
        </w:trPr>
        <w:tc>
          <w:tcPr>
            <w:tcW w:w="8926" w:type="dxa"/>
          </w:tcPr>
          <w:p w14:paraId="0CBBE8EE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rPr>
                <w:sz w:val="18"/>
              </w:rPr>
              <w:t>Carpeta de color verde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acoclip</w:t>
            </w:r>
            <w:proofErr w:type="spellEnd"/>
          </w:p>
        </w:tc>
      </w:tr>
      <w:tr w:rsidR="00561B8D" w14:paraId="180DA483" w14:textId="77777777">
        <w:trPr>
          <w:jc w:val="center"/>
        </w:trPr>
        <w:tc>
          <w:tcPr>
            <w:tcW w:w="8926" w:type="dxa"/>
          </w:tcPr>
          <w:p w14:paraId="7E081B56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Carpeta de color </w:t>
            </w:r>
            <w:r>
              <w:rPr>
                <w:spacing w:val="-3"/>
                <w:sz w:val="18"/>
              </w:rPr>
              <w:t xml:space="preserve">amarilla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acoclip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561B8D" w14:paraId="133BC298" w14:textId="77777777">
        <w:trPr>
          <w:jc w:val="center"/>
        </w:trPr>
        <w:tc>
          <w:tcPr>
            <w:tcW w:w="8926" w:type="dxa"/>
          </w:tcPr>
          <w:p w14:paraId="5E6CE937" w14:textId="6AD3FC39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Block</w:t>
            </w:r>
            <w:proofErr w:type="gramEnd"/>
            <w:r>
              <w:rPr>
                <w:spacing w:val="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99</w:t>
            </w:r>
          </w:p>
        </w:tc>
      </w:tr>
      <w:tr w:rsidR="00561B8D" w14:paraId="2FFEB157" w14:textId="77777777">
        <w:trPr>
          <w:jc w:val="center"/>
        </w:trPr>
        <w:tc>
          <w:tcPr>
            <w:tcW w:w="8926" w:type="dxa"/>
          </w:tcPr>
          <w:p w14:paraId="76A4EC00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carpeta de goma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61B8D" w14:paraId="0EB87B4D" w14:textId="77777777">
        <w:trPr>
          <w:jc w:val="center"/>
        </w:trPr>
        <w:tc>
          <w:tcPr>
            <w:tcW w:w="8926" w:type="dxa"/>
          </w:tcPr>
          <w:p w14:paraId="58E61B77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2 carpeta de goma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eva</w:t>
            </w:r>
            <w:proofErr w:type="spellEnd"/>
            <w:r>
              <w:rPr>
                <w:sz w:val="18"/>
              </w:rPr>
              <w:t xml:space="preserve"> con brillo adhesivo.</w:t>
            </w:r>
          </w:p>
        </w:tc>
      </w:tr>
      <w:tr w:rsidR="00561B8D" w14:paraId="1303850E" w14:textId="77777777">
        <w:trPr>
          <w:jc w:val="center"/>
        </w:trPr>
        <w:tc>
          <w:tcPr>
            <w:tcW w:w="8926" w:type="dxa"/>
          </w:tcPr>
          <w:p w14:paraId="565EEEFF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2 carpeta de cartulina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española</w:t>
            </w:r>
          </w:p>
        </w:tc>
      </w:tr>
      <w:tr w:rsidR="00561B8D" w14:paraId="65AD58BD" w14:textId="77777777">
        <w:trPr>
          <w:jc w:val="center"/>
        </w:trPr>
        <w:tc>
          <w:tcPr>
            <w:tcW w:w="8926" w:type="dxa"/>
          </w:tcPr>
          <w:p w14:paraId="09142A74" w14:textId="4BF4FC95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carpeta de papel crepé</w:t>
            </w:r>
          </w:p>
        </w:tc>
      </w:tr>
      <w:tr w:rsidR="00561B8D" w14:paraId="0FA0324B" w14:textId="77777777">
        <w:trPr>
          <w:jc w:val="center"/>
        </w:trPr>
        <w:tc>
          <w:tcPr>
            <w:tcW w:w="8926" w:type="dxa"/>
          </w:tcPr>
          <w:p w14:paraId="46323821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block de papel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lustre origami.</w:t>
            </w:r>
          </w:p>
        </w:tc>
      </w:tr>
      <w:tr w:rsidR="00561B8D" w14:paraId="57460739" w14:textId="77777777">
        <w:trPr>
          <w:jc w:val="center"/>
        </w:trPr>
        <w:tc>
          <w:tcPr>
            <w:tcW w:w="8926" w:type="dxa"/>
          </w:tcPr>
          <w:p w14:paraId="0FB614BB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2 caja de plasticina 12 colores grande y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gruesas.</w:t>
            </w:r>
          </w:p>
        </w:tc>
      </w:tr>
      <w:tr w:rsidR="00561B8D" w14:paraId="143E38FF" w14:textId="77777777">
        <w:trPr>
          <w:jc w:val="center"/>
        </w:trPr>
        <w:tc>
          <w:tcPr>
            <w:tcW w:w="8926" w:type="dxa"/>
          </w:tcPr>
          <w:p w14:paraId="349005E0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3 plumón para pizarra (rojo – azul – negro)</w:t>
            </w:r>
          </w:p>
        </w:tc>
      </w:tr>
      <w:tr w:rsidR="00561B8D" w14:paraId="275BA5C3" w14:textId="77777777">
        <w:trPr>
          <w:jc w:val="center"/>
        </w:trPr>
        <w:tc>
          <w:tcPr>
            <w:tcW w:w="8926" w:type="dxa"/>
          </w:tcPr>
          <w:p w14:paraId="321D4137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plumón permanente (negro)</w:t>
            </w:r>
          </w:p>
        </w:tc>
      </w:tr>
      <w:tr w:rsidR="00561B8D" w14:paraId="5EB96BBB" w14:textId="77777777">
        <w:trPr>
          <w:jc w:val="center"/>
        </w:trPr>
        <w:tc>
          <w:tcPr>
            <w:tcW w:w="8926" w:type="dxa"/>
          </w:tcPr>
          <w:p w14:paraId="01F2E7F6" w14:textId="73308F16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témpera sólida 12 colores</w:t>
            </w:r>
          </w:p>
        </w:tc>
      </w:tr>
      <w:tr w:rsidR="00561B8D" w14:paraId="26EA69FB" w14:textId="77777777">
        <w:trPr>
          <w:jc w:val="center"/>
        </w:trPr>
        <w:tc>
          <w:tcPr>
            <w:tcW w:w="8926" w:type="dxa"/>
          </w:tcPr>
          <w:p w14:paraId="0A66DAF4" w14:textId="23D56D9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pincel grueso punta plana n°12</w:t>
            </w:r>
          </w:p>
        </w:tc>
      </w:tr>
      <w:tr w:rsidR="00561B8D" w14:paraId="6AF26E24" w14:textId="77777777">
        <w:trPr>
          <w:jc w:val="center"/>
        </w:trPr>
        <w:tc>
          <w:tcPr>
            <w:tcW w:w="8926" w:type="dxa"/>
          </w:tcPr>
          <w:p w14:paraId="09F08386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2 cinta adhesiva transparente</w:t>
            </w:r>
          </w:p>
        </w:tc>
      </w:tr>
      <w:tr w:rsidR="00561B8D" w14:paraId="2C3C8590" w14:textId="77777777">
        <w:trPr>
          <w:jc w:val="center"/>
        </w:trPr>
        <w:tc>
          <w:tcPr>
            <w:tcW w:w="8926" w:type="dxa"/>
          </w:tcPr>
          <w:p w14:paraId="71783956" w14:textId="67A96A18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1 cinta </w:t>
            </w:r>
            <w:proofErr w:type="spellStart"/>
            <w:r>
              <w:rPr>
                <w:sz w:val="18"/>
              </w:rPr>
              <w:t>masking</w:t>
            </w:r>
            <w:proofErr w:type="spellEnd"/>
            <w:r>
              <w:rPr>
                <w:sz w:val="18"/>
              </w:rPr>
              <w:t xml:space="preserve"> color blanca (20mm)</w:t>
            </w:r>
          </w:p>
        </w:tc>
      </w:tr>
      <w:tr w:rsidR="00561B8D" w14:paraId="37B50BCE" w14:textId="77777777">
        <w:trPr>
          <w:jc w:val="center"/>
        </w:trPr>
        <w:tc>
          <w:tcPr>
            <w:tcW w:w="8926" w:type="dxa"/>
          </w:tcPr>
          <w:p w14:paraId="28DCBFC1" w14:textId="00067078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1 cinta </w:t>
            </w:r>
            <w:proofErr w:type="spellStart"/>
            <w:r>
              <w:rPr>
                <w:sz w:val="18"/>
              </w:rPr>
              <w:t>doblefaz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561B8D" w14:paraId="135AF0FD" w14:textId="77777777">
        <w:trPr>
          <w:jc w:val="center"/>
        </w:trPr>
        <w:tc>
          <w:tcPr>
            <w:tcW w:w="8926" w:type="dxa"/>
          </w:tcPr>
          <w:p w14:paraId="3792BC9F" w14:textId="3F0CCF04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Pompones de colores surtidos</w:t>
            </w:r>
          </w:p>
        </w:tc>
      </w:tr>
      <w:tr w:rsidR="00561B8D" w14:paraId="64CDA75C" w14:textId="77777777">
        <w:trPr>
          <w:jc w:val="center"/>
        </w:trPr>
        <w:tc>
          <w:tcPr>
            <w:tcW w:w="8926" w:type="dxa"/>
          </w:tcPr>
          <w:p w14:paraId="22DBC97E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Set</w:t>
            </w:r>
            <w:proofErr w:type="gram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stickers</w:t>
            </w:r>
            <w:proofErr w:type="spellEnd"/>
            <w:r>
              <w:rPr>
                <w:sz w:val="18"/>
              </w:rPr>
              <w:t xml:space="preserve"> motivacionales </w:t>
            </w:r>
          </w:p>
        </w:tc>
      </w:tr>
      <w:tr w:rsidR="00561B8D" w14:paraId="7E064BFD" w14:textId="77777777">
        <w:trPr>
          <w:jc w:val="center"/>
        </w:trPr>
        <w:tc>
          <w:tcPr>
            <w:tcW w:w="8926" w:type="dxa"/>
          </w:tcPr>
          <w:p w14:paraId="409A644A" w14:textId="22629AAC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2 masas </w:t>
            </w:r>
            <w:proofErr w:type="spellStart"/>
            <w:r>
              <w:rPr>
                <w:sz w:val="18"/>
              </w:rPr>
              <w:t>play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doh</w:t>
            </w:r>
            <w:proofErr w:type="spellEnd"/>
          </w:p>
        </w:tc>
      </w:tr>
      <w:tr w:rsidR="00561B8D" w14:paraId="1532369A" w14:textId="77777777">
        <w:trPr>
          <w:jc w:val="center"/>
        </w:trPr>
        <w:tc>
          <w:tcPr>
            <w:tcW w:w="8926" w:type="dxa"/>
          </w:tcPr>
          <w:p w14:paraId="529E1255" w14:textId="649B594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2 pliegos papel </w:t>
            </w:r>
            <w:proofErr w:type="spellStart"/>
            <w:r>
              <w:rPr>
                <w:sz w:val="18"/>
              </w:rPr>
              <w:t>craft</w:t>
            </w:r>
            <w:proofErr w:type="spellEnd"/>
          </w:p>
        </w:tc>
      </w:tr>
      <w:tr w:rsidR="00561B8D" w14:paraId="45F0DD6B" w14:textId="77777777">
        <w:trPr>
          <w:jc w:val="center"/>
        </w:trPr>
        <w:tc>
          <w:tcPr>
            <w:tcW w:w="8926" w:type="dxa"/>
          </w:tcPr>
          <w:p w14:paraId="42655EC1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5 siliconas en barra</w:t>
            </w:r>
          </w:p>
        </w:tc>
      </w:tr>
      <w:tr w:rsidR="00561B8D" w14:paraId="5BE0B4A9" w14:textId="77777777">
        <w:trPr>
          <w:jc w:val="center"/>
        </w:trPr>
        <w:tc>
          <w:tcPr>
            <w:tcW w:w="8926" w:type="dxa"/>
          </w:tcPr>
          <w:p w14:paraId="446B1A67" w14:textId="341A7A6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5 fundas tamaño oficio</w:t>
            </w:r>
          </w:p>
        </w:tc>
      </w:tr>
      <w:tr w:rsidR="00561B8D" w14:paraId="7B90E750" w14:textId="77777777">
        <w:trPr>
          <w:jc w:val="center"/>
        </w:trPr>
        <w:tc>
          <w:tcPr>
            <w:tcW w:w="8926" w:type="dxa"/>
          </w:tcPr>
          <w:p w14:paraId="567FB007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8 láminas para termo laminar</w:t>
            </w:r>
          </w:p>
        </w:tc>
      </w:tr>
      <w:tr w:rsidR="00561B8D" w14:paraId="001AB51D" w14:textId="77777777">
        <w:trPr>
          <w:jc w:val="center"/>
        </w:trPr>
        <w:tc>
          <w:tcPr>
            <w:tcW w:w="8926" w:type="dxa"/>
          </w:tcPr>
          <w:p w14:paraId="0106E20D" w14:textId="00C6B731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gramStart"/>
            <w:r>
              <w:rPr>
                <w:sz w:val="18"/>
              </w:rPr>
              <w:t>Juego</w:t>
            </w:r>
            <w:proofErr w:type="gramEnd"/>
            <w:r>
              <w:rPr>
                <w:sz w:val="18"/>
              </w:rPr>
              <w:t xml:space="preserve"> didáctico durable (animales, herramientas, cuento corto, set de peluquería, set de cocina, entre otros)</w:t>
            </w:r>
          </w:p>
        </w:tc>
      </w:tr>
      <w:tr w:rsidR="00561B8D" w14:paraId="4F12EF99" w14:textId="77777777">
        <w:trPr>
          <w:jc w:val="center"/>
        </w:trPr>
        <w:tc>
          <w:tcPr>
            <w:tcW w:w="8926" w:type="dxa"/>
          </w:tcPr>
          <w:p w14:paraId="1BA2C958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2 frutas plásticas</w:t>
            </w:r>
          </w:p>
        </w:tc>
      </w:tr>
      <w:tr w:rsidR="00561B8D" w14:paraId="2897EBAA" w14:textId="77777777">
        <w:trPr>
          <w:jc w:val="center"/>
        </w:trPr>
        <w:tc>
          <w:tcPr>
            <w:tcW w:w="8926" w:type="dxa"/>
          </w:tcPr>
          <w:p w14:paraId="247E9E9E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cola fría (110 g)</w:t>
            </w:r>
          </w:p>
        </w:tc>
      </w:tr>
      <w:tr w:rsidR="00561B8D" w14:paraId="05002B11" w14:textId="77777777">
        <w:trPr>
          <w:jc w:val="center"/>
        </w:trPr>
        <w:tc>
          <w:tcPr>
            <w:tcW w:w="8926" w:type="dxa"/>
          </w:tcPr>
          <w:p w14:paraId="6738B18C" w14:textId="348442DE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m cola de ratón – 1 m cinta de género</w:t>
            </w:r>
          </w:p>
        </w:tc>
      </w:tr>
      <w:tr w:rsidR="00561B8D" w14:paraId="57BEDDC0" w14:textId="77777777">
        <w:trPr>
          <w:jc w:val="center"/>
        </w:trPr>
        <w:tc>
          <w:tcPr>
            <w:tcW w:w="8926" w:type="dxa"/>
          </w:tcPr>
          <w:p w14:paraId="7280F188" w14:textId="714CE5F5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1 tijera punta roma </w:t>
            </w:r>
          </w:p>
        </w:tc>
      </w:tr>
      <w:tr w:rsidR="00561B8D" w14:paraId="576DBFB3" w14:textId="77777777">
        <w:trPr>
          <w:jc w:val="center"/>
        </w:trPr>
        <w:tc>
          <w:tcPr>
            <w:tcW w:w="8926" w:type="dxa"/>
          </w:tcPr>
          <w:p w14:paraId="504DE597" w14:textId="6DEBFA64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cuadro de alfombra de piso lisa (60 x60)</w:t>
            </w:r>
          </w:p>
        </w:tc>
      </w:tr>
      <w:tr w:rsidR="00561B8D" w14:paraId="09F13671" w14:textId="77777777">
        <w:trPr>
          <w:jc w:val="center"/>
        </w:trPr>
        <w:tc>
          <w:tcPr>
            <w:tcW w:w="8926" w:type="dxa"/>
          </w:tcPr>
          <w:p w14:paraId="28601ACF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almohadilla de punzón (20x20 cm)</w:t>
            </w:r>
          </w:p>
        </w:tc>
      </w:tr>
      <w:tr w:rsidR="00561B8D" w14:paraId="09F2B88B" w14:textId="77777777">
        <w:trPr>
          <w:jc w:val="center"/>
        </w:trPr>
        <w:tc>
          <w:tcPr>
            <w:tcW w:w="8926" w:type="dxa"/>
          </w:tcPr>
          <w:p w14:paraId="05C24C38" w14:textId="45C2882A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1 punzón </w:t>
            </w:r>
          </w:p>
        </w:tc>
      </w:tr>
      <w:tr w:rsidR="00561B8D" w14:paraId="3B27D5DE" w14:textId="77777777">
        <w:trPr>
          <w:jc w:val="center"/>
        </w:trPr>
        <w:tc>
          <w:tcPr>
            <w:tcW w:w="8926" w:type="dxa"/>
          </w:tcPr>
          <w:p w14:paraId="3F9E68D0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caja de tizas</w:t>
            </w:r>
          </w:p>
        </w:tc>
      </w:tr>
      <w:tr w:rsidR="00561B8D" w14:paraId="1AA79B64" w14:textId="77777777">
        <w:trPr>
          <w:jc w:val="center"/>
        </w:trPr>
        <w:tc>
          <w:tcPr>
            <w:tcW w:w="8926" w:type="dxa"/>
          </w:tcPr>
          <w:p w14:paraId="02448B7B" w14:textId="1E01A6B1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libro para pintar</w:t>
            </w:r>
          </w:p>
        </w:tc>
      </w:tr>
      <w:tr w:rsidR="00561B8D" w14:paraId="64D6987C" w14:textId="77777777">
        <w:trPr>
          <w:jc w:val="center"/>
        </w:trPr>
        <w:tc>
          <w:tcPr>
            <w:tcW w:w="8926" w:type="dxa"/>
          </w:tcPr>
          <w:p w14:paraId="2B011D87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10 globos colores</w:t>
            </w:r>
          </w:p>
        </w:tc>
      </w:tr>
    </w:tbl>
    <w:p w14:paraId="17A4C216" w14:textId="27D8C62E" w:rsidR="00561B8D" w:rsidRDefault="00561B8D">
      <w:pPr>
        <w:pStyle w:val="Textoindependiente"/>
        <w:kinsoku w:val="0"/>
        <w:overflowPunct w:val="0"/>
        <w:spacing w:before="23"/>
        <w:ind w:right="3032"/>
        <w:rPr>
          <w:sz w:val="18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561B8D" w14:paraId="4586526A" w14:textId="77777777">
        <w:trPr>
          <w:jc w:val="center"/>
        </w:trPr>
        <w:tc>
          <w:tcPr>
            <w:tcW w:w="8926" w:type="dxa"/>
          </w:tcPr>
          <w:p w14:paraId="26B69531" w14:textId="06935206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bolsa de género verde marcada con su nombre para la colación</w:t>
            </w:r>
          </w:p>
        </w:tc>
      </w:tr>
      <w:tr w:rsidR="00561B8D" w14:paraId="28D745F8" w14:textId="77777777">
        <w:trPr>
          <w:jc w:val="center"/>
        </w:trPr>
        <w:tc>
          <w:tcPr>
            <w:tcW w:w="8926" w:type="dxa"/>
          </w:tcPr>
          <w:p w14:paraId="4D148FA3" w14:textId="4859A153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1 bolsa de género roja marcada con su nombre para los útiles de aseo (cepillo – pasta dental – toalla con elástico para el cuello)</w:t>
            </w:r>
          </w:p>
        </w:tc>
      </w:tr>
      <w:tr w:rsidR="00561B8D" w14:paraId="55AC1E1D" w14:textId="77777777">
        <w:trPr>
          <w:jc w:val="center"/>
        </w:trPr>
        <w:tc>
          <w:tcPr>
            <w:tcW w:w="8926" w:type="dxa"/>
          </w:tcPr>
          <w:p w14:paraId="65A40831" w14:textId="1DB094E8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proofErr w:type="spellStart"/>
            <w:r>
              <w:rPr>
                <w:sz w:val="18"/>
              </w:rPr>
              <w:t>lo</w:t>
            </w:r>
            <w:proofErr w:type="spellEnd"/>
            <w:r>
              <w:rPr>
                <w:sz w:val="18"/>
              </w:rPr>
              <w:t xml:space="preserve"> estudiantes que almuerzan en el establecimiento </w:t>
            </w:r>
          </w:p>
          <w:p w14:paraId="60DB3C7B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Lonchero  termo con individual de género – servilleta de género.</w:t>
            </w:r>
          </w:p>
        </w:tc>
      </w:tr>
      <w:tr w:rsidR="00561B8D" w14:paraId="36468A17" w14:textId="77777777">
        <w:trPr>
          <w:jc w:val="center"/>
        </w:trPr>
        <w:tc>
          <w:tcPr>
            <w:tcW w:w="8926" w:type="dxa"/>
          </w:tcPr>
          <w:p w14:paraId="470C19CC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Delantal/cotona uso diario (cuadrillé azul – café)</w:t>
            </w:r>
          </w:p>
        </w:tc>
      </w:tr>
    </w:tbl>
    <w:p w14:paraId="4B2C6C2C" w14:textId="77777777" w:rsidR="00561B8D" w:rsidRDefault="00561B8D">
      <w:pPr>
        <w:pStyle w:val="Textoindependiente"/>
        <w:kinsoku w:val="0"/>
        <w:overflowPunct w:val="0"/>
        <w:spacing w:before="23"/>
        <w:ind w:right="3032"/>
        <w:rPr>
          <w:sz w:val="18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561B8D" w14:paraId="77ED2363" w14:textId="77777777">
        <w:trPr>
          <w:jc w:val="center"/>
        </w:trPr>
        <w:tc>
          <w:tcPr>
            <w:tcW w:w="8926" w:type="dxa"/>
          </w:tcPr>
          <w:p w14:paraId="023EA955" w14:textId="26E7A166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Uniforme uso diario: </w:t>
            </w:r>
          </w:p>
          <w:p w14:paraId="38F2D116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Niñas: Falda gris – Polera pique – sweater gris.</w:t>
            </w:r>
          </w:p>
          <w:p w14:paraId="564BFD1A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Niños: Pantalón gris – polera pique – sweater gris</w:t>
            </w:r>
          </w:p>
          <w:p w14:paraId="3C39C38F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>Uniforme clases Educación Física:</w:t>
            </w:r>
          </w:p>
          <w:p w14:paraId="0F101B1F" w14:textId="77777777" w:rsidR="00561B8D" w:rsidRDefault="00000000">
            <w:pPr>
              <w:pStyle w:val="Textoindependiente"/>
              <w:kinsoku w:val="0"/>
              <w:overflowPunct w:val="0"/>
              <w:spacing w:before="23"/>
              <w:ind w:right="3032"/>
              <w:rPr>
                <w:sz w:val="18"/>
              </w:rPr>
            </w:pPr>
            <w:r>
              <w:rPr>
                <w:sz w:val="18"/>
              </w:rPr>
              <w:t xml:space="preserve">Buzo institucional – botella antiderrame </w:t>
            </w:r>
          </w:p>
        </w:tc>
      </w:tr>
    </w:tbl>
    <w:p w14:paraId="5F7396D5" w14:textId="77777777" w:rsidR="00561B8D" w:rsidRDefault="00561B8D">
      <w:pPr>
        <w:rPr>
          <w:sz w:val="20"/>
        </w:rPr>
      </w:pPr>
    </w:p>
    <w:sectPr w:rsidR="00561B8D">
      <w:pgSz w:w="12183" w:h="17858" w:code="34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DFF0B0A6"/>
    <w:lvl w:ilvl="0">
      <w:start w:val="1"/>
      <w:numFmt w:val="bullet"/>
      <w:lvlText w:val=""/>
      <w:lvlJc w:val="left"/>
      <w:pPr>
        <w:ind w:left="272" w:hanging="140"/>
      </w:pPr>
      <w:rPr>
        <w:rFonts w:ascii="Symbol" w:hAnsi="Symbol" w:hint="default"/>
        <w:b/>
        <w:bCs/>
        <w:spacing w:val="-6"/>
        <w:w w:val="99"/>
        <w:sz w:val="20"/>
        <w:szCs w:val="20"/>
      </w:rPr>
    </w:lvl>
    <w:lvl w:ilvl="1">
      <w:numFmt w:val="bullet"/>
      <w:lvlText w:val=""/>
      <w:lvlJc w:val="left"/>
      <w:pPr>
        <w:ind w:left="492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2">
      <w:numFmt w:val="bullet"/>
      <w:lvlText w:val="-"/>
      <w:lvlJc w:val="left"/>
      <w:pPr>
        <w:ind w:left="1212" w:hanging="360"/>
      </w:pPr>
      <w:rPr>
        <w:rFonts w:ascii="Calibri" w:hAnsi="Calibri" w:cs="Calibri"/>
        <w:b w:val="0"/>
        <w:b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298" w:hanging="360"/>
      </w:pPr>
    </w:lvl>
    <w:lvl w:ilvl="4">
      <w:numFmt w:val="bullet"/>
      <w:lvlText w:val="•"/>
      <w:lvlJc w:val="left"/>
      <w:pPr>
        <w:ind w:left="3377" w:hanging="360"/>
      </w:pPr>
    </w:lvl>
    <w:lvl w:ilvl="5">
      <w:numFmt w:val="bullet"/>
      <w:lvlText w:val="•"/>
      <w:lvlJc w:val="left"/>
      <w:pPr>
        <w:ind w:left="4455" w:hanging="360"/>
      </w:pPr>
    </w:lvl>
    <w:lvl w:ilvl="6">
      <w:numFmt w:val="bullet"/>
      <w:lvlText w:val="•"/>
      <w:lvlJc w:val="left"/>
      <w:pPr>
        <w:ind w:left="5534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691" w:hanging="360"/>
      </w:pPr>
    </w:lvl>
  </w:abstractNum>
  <w:abstractNum w:abstractNumId="1" w15:restartNumberingAfterBreak="0">
    <w:nsid w:val="015136E9"/>
    <w:multiLevelType w:val="hybridMultilevel"/>
    <w:tmpl w:val="8514F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5287"/>
    <w:multiLevelType w:val="multilevel"/>
    <w:tmpl w:val="DFF0B0A6"/>
    <w:lvl w:ilvl="0">
      <w:start w:val="1"/>
      <w:numFmt w:val="bullet"/>
      <w:lvlText w:val=""/>
      <w:lvlJc w:val="left"/>
      <w:pPr>
        <w:ind w:left="632" w:hanging="140"/>
      </w:pPr>
      <w:rPr>
        <w:rFonts w:ascii="Symbol" w:hAnsi="Symbol" w:hint="default"/>
        <w:b/>
        <w:bCs/>
        <w:spacing w:val="-6"/>
        <w:w w:val="99"/>
        <w:sz w:val="20"/>
        <w:szCs w:val="20"/>
      </w:rPr>
    </w:lvl>
    <w:lvl w:ilvl="1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2">
      <w:numFmt w:val="bullet"/>
      <w:lvlText w:val="-"/>
      <w:lvlJc w:val="left"/>
      <w:pPr>
        <w:ind w:left="1572" w:hanging="360"/>
      </w:pPr>
      <w:rPr>
        <w:rFonts w:ascii="Calibri" w:hAnsi="Calibri" w:cs="Calibri"/>
        <w:b w:val="0"/>
        <w:b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737" w:hanging="360"/>
      </w:pPr>
    </w:lvl>
    <w:lvl w:ilvl="5">
      <w:numFmt w:val="bullet"/>
      <w:lvlText w:val="•"/>
      <w:lvlJc w:val="left"/>
      <w:pPr>
        <w:ind w:left="4815" w:hanging="360"/>
      </w:pPr>
    </w:lvl>
    <w:lvl w:ilvl="6">
      <w:numFmt w:val="bullet"/>
      <w:lvlText w:val="•"/>
      <w:lvlJc w:val="left"/>
      <w:pPr>
        <w:ind w:left="5894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8051" w:hanging="360"/>
      </w:pPr>
    </w:lvl>
  </w:abstractNum>
  <w:abstractNum w:abstractNumId="3" w15:restartNumberingAfterBreak="0">
    <w:nsid w:val="2E221AA5"/>
    <w:multiLevelType w:val="multilevel"/>
    <w:tmpl w:val="D23618AE"/>
    <w:lvl w:ilvl="0">
      <w:numFmt w:val="bullet"/>
      <w:lvlText w:val="-"/>
      <w:lvlJc w:val="left"/>
      <w:pPr>
        <w:ind w:left="272" w:hanging="140"/>
      </w:pPr>
      <w:rPr>
        <w:rFonts w:ascii="Century Gothic" w:hAnsi="Century Gothic" w:cs="Century Gothic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bCs w:val="0"/>
        <w:w w:val="100"/>
        <w:sz w:val="20"/>
        <w:szCs w:val="20"/>
      </w:rPr>
    </w:lvl>
    <w:lvl w:ilvl="2">
      <w:numFmt w:val="bullet"/>
      <w:lvlText w:val="-"/>
      <w:lvlJc w:val="left"/>
      <w:pPr>
        <w:ind w:left="1212" w:hanging="360"/>
      </w:pPr>
      <w:rPr>
        <w:rFonts w:ascii="Calibri" w:hAnsi="Calibri" w:cs="Calibri"/>
        <w:b w:val="0"/>
        <w:b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298" w:hanging="360"/>
      </w:pPr>
    </w:lvl>
    <w:lvl w:ilvl="4">
      <w:numFmt w:val="bullet"/>
      <w:lvlText w:val="•"/>
      <w:lvlJc w:val="left"/>
      <w:pPr>
        <w:ind w:left="3377" w:hanging="360"/>
      </w:pPr>
    </w:lvl>
    <w:lvl w:ilvl="5">
      <w:numFmt w:val="bullet"/>
      <w:lvlText w:val="•"/>
      <w:lvlJc w:val="left"/>
      <w:pPr>
        <w:ind w:left="4455" w:hanging="360"/>
      </w:pPr>
    </w:lvl>
    <w:lvl w:ilvl="6">
      <w:numFmt w:val="bullet"/>
      <w:lvlText w:val="•"/>
      <w:lvlJc w:val="left"/>
      <w:pPr>
        <w:ind w:left="5534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691" w:hanging="360"/>
      </w:pPr>
    </w:lvl>
  </w:abstractNum>
  <w:abstractNum w:abstractNumId="4" w15:restartNumberingAfterBreak="0">
    <w:nsid w:val="4F0D7B53"/>
    <w:multiLevelType w:val="hybridMultilevel"/>
    <w:tmpl w:val="D666AD82"/>
    <w:lvl w:ilvl="0" w:tplc="34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61596459"/>
    <w:multiLevelType w:val="multilevel"/>
    <w:tmpl w:val="EA9E71FC"/>
    <w:lvl w:ilvl="0">
      <w:numFmt w:val="bullet"/>
      <w:lvlText w:val="-"/>
      <w:lvlJc w:val="left"/>
      <w:pPr>
        <w:ind w:left="272" w:hanging="140"/>
      </w:pPr>
      <w:rPr>
        <w:rFonts w:ascii="Century Gothic" w:hAnsi="Century Gothic" w:cs="Century Gothic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bCs w:val="0"/>
        <w:w w:val="100"/>
        <w:sz w:val="20"/>
        <w:szCs w:val="20"/>
      </w:rPr>
    </w:lvl>
    <w:lvl w:ilvl="2">
      <w:numFmt w:val="bullet"/>
      <w:lvlText w:val="-"/>
      <w:lvlJc w:val="left"/>
      <w:pPr>
        <w:ind w:left="1212" w:hanging="360"/>
      </w:pPr>
      <w:rPr>
        <w:rFonts w:ascii="Calibri" w:hAnsi="Calibri" w:cs="Calibri"/>
        <w:b w:val="0"/>
        <w:b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298" w:hanging="360"/>
      </w:pPr>
    </w:lvl>
    <w:lvl w:ilvl="4">
      <w:numFmt w:val="bullet"/>
      <w:lvlText w:val="•"/>
      <w:lvlJc w:val="left"/>
      <w:pPr>
        <w:ind w:left="3377" w:hanging="360"/>
      </w:pPr>
    </w:lvl>
    <w:lvl w:ilvl="5">
      <w:numFmt w:val="bullet"/>
      <w:lvlText w:val="•"/>
      <w:lvlJc w:val="left"/>
      <w:pPr>
        <w:ind w:left="4455" w:hanging="360"/>
      </w:pPr>
    </w:lvl>
    <w:lvl w:ilvl="6">
      <w:numFmt w:val="bullet"/>
      <w:lvlText w:val="•"/>
      <w:lvlJc w:val="left"/>
      <w:pPr>
        <w:ind w:left="5534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691" w:hanging="360"/>
      </w:pPr>
    </w:lvl>
  </w:abstractNum>
  <w:num w:numId="1" w16cid:durableId="607470497">
    <w:abstractNumId w:val="0"/>
  </w:num>
  <w:num w:numId="2" w16cid:durableId="522130216">
    <w:abstractNumId w:val="3"/>
  </w:num>
  <w:num w:numId="3" w16cid:durableId="349138820">
    <w:abstractNumId w:val="5"/>
  </w:num>
  <w:num w:numId="4" w16cid:durableId="1493375669">
    <w:abstractNumId w:val="4"/>
  </w:num>
  <w:num w:numId="5" w16cid:durableId="1525555144">
    <w:abstractNumId w:val="2"/>
  </w:num>
  <w:num w:numId="6" w16cid:durableId="12743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D"/>
    <w:rsid w:val="00322395"/>
    <w:rsid w:val="00561B8D"/>
    <w:rsid w:val="006B247E"/>
    <w:rsid w:val="00D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92226"/>
  <w15:chartTrackingRefBased/>
  <w15:docId w15:val="{ADAE7D03-C930-4876-890F-C1F7733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Century Gothic" w:eastAsiaTheme="minorEastAsia" w:hAnsi="Century Gothic" w:cs="Century Gothic"/>
      <w:sz w:val="20"/>
      <w:szCs w:val="20"/>
      <w:lang w:val="es-ES" w:eastAsia="es-ES"/>
    </w:rPr>
  </w:style>
  <w:style w:type="paragraph" w:customStyle="1" w:styleId="Ttulo31">
    <w:name w:val="Título 31"/>
    <w:basedOn w:val="Normal"/>
    <w:uiPriority w:val="1"/>
    <w:qFormat/>
    <w:pPr>
      <w:widowControl w:val="0"/>
      <w:autoSpaceDE w:val="0"/>
      <w:autoSpaceDN w:val="0"/>
      <w:adjustRightInd w:val="0"/>
      <w:spacing w:after="0" w:line="240" w:lineRule="auto"/>
      <w:ind w:left="132"/>
      <w:outlineLvl w:val="2"/>
    </w:pPr>
    <w:rPr>
      <w:rFonts w:ascii="Century Gothic" w:eastAsiaTheme="minorEastAsia" w:hAnsi="Century Gothic" w:cs="Century Gothic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1"/>
    <w:qFormat/>
    <w:pPr>
      <w:widowControl w:val="0"/>
      <w:autoSpaceDE w:val="0"/>
      <w:autoSpaceDN w:val="0"/>
      <w:adjustRightInd w:val="0"/>
      <w:spacing w:after="0" w:line="245" w:lineRule="exact"/>
      <w:ind w:left="852" w:hanging="360"/>
    </w:pPr>
    <w:rPr>
      <w:rFonts w:ascii="Century Gothic" w:eastAsiaTheme="minorEastAsia" w:hAnsi="Century Gothic" w:cs="Century Gothic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Garrido Chacana</dc:creator>
  <cp:keywords/>
  <dc:description/>
  <cp:lastModifiedBy>UTP-B</cp:lastModifiedBy>
  <cp:revision>5</cp:revision>
  <cp:lastPrinted>2022-12-15T17:32:00Z</cp:lastPrinted>
  <dcterms:created xsi:type="dcterms:W3CDTF">2023-12-13T15:50:00Z</dcterms:created>
  <dcterms:modified xsi:type="dcterms:W3CDTF">2023-12-26T19:11:00Z</dcterms:modified>
</cp:coreProperties>
</file>